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B15" w:rsidRPr="003B28DB" w:rsidRDefault="00106B15" w:rsidP="00106B15">
      <w:pPr>
        <w:jc w:val="center"/>
        <w:rPr>
          <w:b/>
          <w:bCs/>
          <w:color w:val="000000" w:themeColor="text1"/>
        </w:rPr>
      </w:pPr>
      <w:r w:rsidRPr="003B28DB">
        <w:rPr>
          <w:b/>
          <w:bCs/>
          <w:color w:val="000000" w:themeColor="text1"/>
        </w:rPr>
        <w:t xml:space="preserve">Годовой план внеурочной деятельности </w:t>
      </w:r>
      <w:r w:rsidRPr="003B28DB">
        <w:rPr>
          <w:bCs/>
          <w:color w:val="000000" w:themeColor="text1"/>
        </w:rPr>
        <w:t>СОО</w:t>
      </w:r>
      <w:r w:rsidRPr="003B28DB">
        <w:rPr>
          <w:b/>
          <w:bCs/>
          <w:color w:val="000000" w:themeColor="text1"/>
        </w:rPr>
        <w:t xml:space="preserve"> по ФОП на 2023/24 учебный год</w:t>
      </w:r>
    </w:p>
    <w:p w:rsidR="00106B15" w:rsidRPr="003B28DB" w:rsidRDefault="00106B15" w:rsidP="00106B15">
      <w:pPr>
        <w:jc w:val="center"/>
        <w:rPr>
          <w:color w:val="000000" w:themeColor="text1"/>
        </w:rPr>
      </w:pPr>
    </w:p>
    <w:tbl>
      <w:tblPr>
        <w:tblW w:w="10029" w:type="dxa"/>
        <w:tblInd w:w="-15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62"/>
        <w:gridCol w:w="2780"/>
        <w:gridCol w:w="2478"/>
        <w:gridCol w:w="2864"/>
        <w:gridCol w:w="586"/>
        <w:gridCol w:w="659"/>
      </w:tblGrid>
      <w:tr w:rsidR="00106B15" w:rsidRPr="003B28DB" w:rsidTr="005830DD">
        <w:tc>
          <w:tcPr>
            <w:tcW w:w="6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ind w:left="75" w:right="75"/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№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ind w:left="75" w:right="75"/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Направление внеурочной деятельности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ind w:left="75" w:right="75"/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Программа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ind w:left="75" w:right="75"/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Форма организации внеурочной деятельности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jc w:val="both"/>
              <w:rPr>
                <w:b/>
                <w:bCs/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11</w:t>
            </w:r>
            <w:proofErr w:type="gramStart"/>
            <w:r w:rsidRPr="003B28DB">
              <w:rPr>
                <w:b/>
                <w:bCs/>
                <w:color w:val="000000" w:themeColor="text1"/>
              </w:rPr>
              <w:t xml:space="preserve"> А</w:t>
            </w:r>
            <w:proofErr w:type="gramEnd"/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11Б</w:t>
            </w:r>
          </w:p>
        </w:tc>
      </w:tr>
      <w:tr w:rsidR="00106B15" w:rsidRPr="003B28DB" w:rsidTr="005830DD">
        <w:tc>
          <w:tcPr>
            <w:tcW w:w="10029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jc w:val="center"/>
              <w:rPr>
                <w:b/>
                <w:bCs/>
                <w:color w:val="000000" w:themeColor="text1"/>
              </w:rPr>
            </w:pPr>
            <w:r w:rsidRPr="003B28DB">
              <w:rPr>
                <w:rFonts w:eastAsia="Times New Roman"/>
                <w:b/>
              </w:rPr>
              <w:t>Часть, рекомендуемая для всех обучающихся</w:t>
            </w:r>
          </w:p>
        </w:tc>
      </w:tr>
      <w:tr w:rsidR="00106B15" w:rsidRPr="003B28DB" w:rsidTr="005830DD">
        <w:trPr>
          <w:trHeight w:val="596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06B15" w:rsidRPr="003B28DB" w:rsidRDefault="00106B15" w:rsidP="00106B15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ind w:left="100"/>
            </w:pPr>
            <w:r w:rsidRPr="003B28DB">
              <w:rPr>
                <w:rFonts w:eastAsia="Times New Roman"/>
              </w:rPr>
              <w:t>Информационно-</w:t>
            </w:r>
          </w:p>
          <w:p w:rsidR="00106B15" w:rsidRPr="003B28DB" w:rsidRDefault="00106B15" w:rsidP="005830DD">
            <w:pPr>
              <w:rPr>
                <w:color w:val="000000" w:themeColor="text1"/>
              </w:rPr>
            </w:pPr>
            <w:r w:rsidRPr="003B28DB">
              <w:rPr>
                <w:rFonts w:eastAsia="Times New Roman"/>
              </w:rPr>
              <w:t>просветительские занятия патриотической, нравственной и экологической направленности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spacing w:line="263" w:lineRule="exact"/>
              <w:ind w:left="80"/>
              <w:jc w:val="center"/>
            </w:pPr>
            <w:r w:rsidRPr="003B28DB">
              <w:rPr>
                <w:rFonts w:eastAsia="Times New Roman"/>
              </w:rPr>
              <w:t xml:space="preserve">«Разговоры о </w:t>
            </w:r>
            <w:proofErr w:type="gramStart"/>
            <w:r w:rsidRPr="003B28DB">
              <w:rPr>
                <w:rFonts w:eastAsia="Times New Roman"/>
              </w:rPr>
              <w:t>важном</w:t>
            </w:r>
            <w:proofErr w:type="gramEnd"/>
            <w:r w:rsidRPr="003B28DB">
              <w:rPr>
                <w:rFonts w:eastAsia="Times New Roman"/>
              </w:rPr>
              <w:t>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spacing w:line="263" w:lineRule="exact"/>
              <w:ind w:left="80"/>
              <w:jc w:val="center"/>
            </w:pPr>
            <w:r w:rsidRPr="003B28DB">
              <w:rPr>
                <w:rFonts w:eastAsia="Times New Roman"/>
              </w:rPr>
              <w:t>Тематические классные часы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106B15" w:rsidRPr="003B28DB" w:rsidTr="005830DD">
        <w:trPr>
          <w:trHeight w:val="361"/>
        </w:trPr>
        <w:tc>
          <w:tcPr>
            <w:tcW w:w="66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106B15" w:rsidRPr="003B28DB" w:rsidRDefault="00106B15" w:rsidP="00106B15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</w:pPr>
            <w:r w:rsidRPr="003B28DB">
              <w:t xml:space="preserve">Занятия, направленные на удовлетворение </w:t>
            </w:r>
            <w:proofErr w:type="spellStart"/>
            <w:r w:rsidRPr="003B28DB">
              <w:t>профориентационных</w:t>
            </w:r>
            <w:proofErr w:type="spellEnd"/>
            <w:r w:rsidRPr="003B28DB">
              <w:t xml:space="preserve">  интересов и потребностей обучающихся.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spacing w:line="264" w:lineRule="exact"/>
              <w:ind w:left="80"/>
              <w:jc w:val="center"/>
            </w:pPr>
            <w:r w:rsidRPr="003B28DB">
              <w:rPr>
                <w:rFonts w:eastAsia="Times New Roman"/>
              </w:rPr>
              <w:t>Профориентация «Билет в будущее»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spacing w:line="264" w:lineRule="exact"/>
              <w:ind w:left="80"/>
              <w:jc w:val="center"/>
            </w:pPr>
            <w:proofErr w:type="spellStart"/>
            <w:r w:rsidRPr="003B28DB">
              <w:rPr>
                <w:rFonts w:eastAsia="Times New Roman"/>
              </w:rPr>
              <w:t>Профориентационные</w:t>
            </w:r>
            <w:proofErr w:type="spellEnd"/>
            <w:r w:rsidRPr="003B28DB">
              <w:rPr>
                <w:rFonts w:eastAsia="Times New Roman"/>
              </w:rPr>
              <w:t xml:space="preserve"> часы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 xml:space="preserve"> </w:t>
            </w:r>
          </w:p>
        </w:tc>
      </w:tr>
      <w:tr w:rsidR="00106B15" w:rsidRPr="003B28DB" w:rsidTr="005830DD">
        <w:trPr>
          <w:trHeight w:val="361"/>
        </w:trPr>
        <w:tc>
          <w:tcPr>
            <w:tcW w:w="662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106B15" w:rsidRPr="003B28DB" w:rsidRDefault="00106B15" w:rsidP="00106B15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</w:pPr>
          </w:p>
        </w:tc>
        <w:tc>
          <w:tcPr>
            <w:tcW w:w="2478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spacing w:line="264" w:lineRule="exact"/>
              <w:ind w:left="80"/>
              <w:jc w:val="center"/>
            </w:pPr>
            <w:proofErr w:type="gramStart"/>
            <w:r w:rsidRPr="003B28DB">
              <w:rPr>
                <w:rFonts w:eastAsia="Times New Roman"/>
              </w:rPr>
              <w:t>Россия-мои</w:t>
            </w:r>
            <w:proofErr w:type="gramEnd"/>
            <w:r w:rsidRPr="003B28DB">
              <w:rPr>
                <w:rFonts w:eastAsia="Times New Roman"/>
              </w:rPr>
              <w:t xml:space="preserve"> возможности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spacing w:line="264" w:lineRule="exact"/>
              <w:ind w:left="80"/>
              <w:jc w:val="center"/>
            </w:pPr>
            <w:r w:rsidRPr="003B28DB">
              <w:rPr>
                <w:rFonts w:eastAsia="Times New Roman"/>
              </w:rPr>
              <w:t>Курс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r w:rsidRPr="003B28DB">
              <w:rPr>
                <w:color w:val="000000" w:themeColor="text1"/>
              </w:rPr>
              <w:t xml:space="preserve"> 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106B15" w:rsidRPr="003B28DB" w:rsidTr="005830DD">
        <w:tc>
          <w:tcPr>
            <w:tcW w:w="66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06B15" w:rsidRPr="003B28DB" w:rsidRDefault="00106B15" w:rsidP="00106B15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rPr>
                <w:color w:val="000000" w:themeColor="text1"/>
              </w:rPr>
            </w:pPr>
            <w:r w:rsidRPr="003B28DB">
              <w:rPr>
                <w:rFonts w:eastAsia="Times New Roman"/>
              </w:rPr>
              <w:t>Занятия по формированию по функциональной грамотности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Объединение «Юный химик»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spacing w:line="264" w:lineRule="exact"/>
              <w:ind w:left="80"/>
              <w:jc w:val="center"/>
            </w:pPr>
            <w:r w:rsidRPr="003B28DB">
              <w:t xml:space="preserve">Занятия  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</w:p>
        </w:tc>
      </w:tr>
      <w:tr w:rsidR="00106B15" w:rsidRPr="003B28DB" w:rsidTr="005830DD">
        <w:tc>
          <w:tcPr>
            <w:tcW w:w="6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ind w:left="75" w:right="75"/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ind w:left="75" w:right="75"/>
              <w:jc w:val="center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Объединение «Химия для всех»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spacing w:line="264" w:lineRule="exact"/>
              <w:ind w:left="80"/>
              <w:jc w:val="center"/>
            </w:pPr>
            <w:r w:rsidRPr="003B28DB">
              <w:t xml:space="preserve">Занятия  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ind w:left="75" w:right="75"/>
              <w:jc w:val="both"/>
              <w:rPr>
                <w:color w:val="000000" w:themeColor="text1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r w:rsidRPr="003B28DB">
              <w:rPr>
                <w:color w:val="000000" w:themeColor="text1"/>
              </w:rPr>
              <w:t>1</w:t>
            </w:r>
          </w:p>
        </w:tc>
      </w:tr>
      <w:tr w:rsidR="00106B15" w:rsidRPr="003B28DB" w:rsidTr="005830DD">
        <w:tc>
          <w:tcPr>
            <w:tcW w:w="10029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jc w:val="center"/>
              <w:rPr>
                <w:color w:val="000000" w:themeColor="text1"/>
              </w:rPr>
            </w:pPr>
            <w:r w:rsidRPr="003B28DB">
              <w:rPr>
                <w:rFonts w:eastAsia="Times New Roman"/>
                <w:b/>
                <w:bCs/>
              </w:rPr>
              <w:t>Вариативная часть</w:t>
            </w:r>
          </w:p>
        </w:tc>
      </w:tr>
      <w:tr w:rsidR="00106B15" w:rsidRPr="003B28DB" w:rsidTr="005830DD">
        <w:tc>
          <w:tcPr>
            <w:tcW w:w="66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06B15" w:rsidRPr="003B28DB" w:rsidRDefault="00106B15" w:rsidP="00106B15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  <w:r w:rsidRPr="003B28DB">
              <w:rPr>
                <w:rFonts w:eastAsia="Times New Roman"/>
              </w:rPr>
              <w:t>Занятия, связанные с реализацией особых  интеллектуальных и социокультурных потребностей обучающихся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r w:rsidRPr="003B28DB">
              <w:t>«Проектная деятельность»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center"/>
            </w:pPr>
            <w:r w:rsidRPr="003B28DB">
              <w:t>Занятия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center"/>
            </w:pPr>
            <w:r w:rsidRPr="003B28DB">
              <w:t>1</w:t>
            </w:r>
          </w:p>
        </w:tc>
      </w:tr>
      <w:tr w:rsidR="00106B15" w:rsidRPr="003B28DB" w:rsidTr="005830DD">
        <w:tc>
          <w:tcPr>
            <w:tcW w:w="6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06B15" w:rsidRPr="003B28DB" w:rsidRDefault="00106B15" w:rsidP="00106B15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«Подготовка к ЕГЭ по русскому языку»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Занятия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106B15" w:rsidRPr="003B28DB" w:rsidTr="005830DD">
        <w:tc>
          <w:tcPr>
            <w:tcW w:w="6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06B15" w:rsidRPr="003B28DB" w:rsidRDefault="00106B15" w:rsidP="00106B15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Подготовка к написанию итогового сочинения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center"/>
            </w:pPr>
            <w:r>
              <w:t>Занятие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106B15" w:rsidRPr="003B28DB" w:rsidTr="005830DD">
        <w:tc>
          <w:tcPr>
            <w:tcW w:w="66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06B15" w:rsidRPr="003B28DB" w:rsidRDefault="00106B15" w:rsidP="00106B15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  <w:r w:rsidRPr="003B28DB">
              <w:rPr>
                <w:rFonts w:eastAsia="Times New Roman"/>
                <w:bCs/>
              </w:rPr>
              <w:t xml:space="preserve">Занятия, направленные на удовлетворение интересов и </w:t>
            </w:r>
            <w:proofErr w:type="gramStart"/>
            <w:r w:rsidRPr="003B28DB">
              <w:rPr>
                <w:rFonts w:eastAsia="Times New Roman"/>
                <w:bCs/>
              </w:rPr>
              <w:t>потребностей</w:t>
            </w:r>
            <w:proofErr w:type="gramEnd"/>
            <w:r w:rsidRPr="003B28DB">
              <w:rPr>
                <w:rFonts w:eastAsia="Times New Roman"/>
                <w:bCs/>
              </w:rPr>
              <w:t xml:space="preserve"> обучающихся в творческом и физическом развитии, помощь в самореализации, раскрытии и развитии способностей и талантов.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Спортивные танцы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center"/>
            </w:pPr>
            <w:r w:rsidRPr="003B28DB">
              <w:t>Клуб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jc w:val="center"/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center"/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106B15" w:rsidRPr="003B28DB" w:rsidTr="005830DD">
        <w:tc>
          <w:tcPr>
            <w:tcW w:w="6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ind w:left="75" w:right="75"/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ind w:left="75" w:right="75"/>
              <w:jc w:val="both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Объединение «Волейбол»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r>
              <w:t xml:space="preserve">                 </w:t>
            </w:r>
            <w:bookmarkStart w:id="0" w:name="_GoBack"/>
            <w:bookmarkEnd w:id="0"/>
            <w:r w:rsidRPr="003B28DB">
              <w:t xml:space="preserve">Занятия  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jc w:val="center"/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center"/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106B15" w:rsidRPr="003B28DB" w:rsidTr="005830DD">
        <w:tc>
          <w:tcPr>
            <w:tcW w:w="66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06B15" w:rsidRPr="003B28DB" w:rsidRDefault="00106B15" w:rsidP="00106B15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  <w:rPr>
                <w:rFonts w:eastAsia="Times New Roman"/>
                <w:bCs/>
              </w:rPr>
            </w:pPr>
            <w:r w:rsidRPr="003B28DB">
              <w:rPr>
                <w:rFonts w:eastAsia="Times New Roman"/>
                <w:bCs/>
              </w:rPr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</w:t>
            </w:r>
            <w:proofErr w:type="gramStart"/>
            <w:r w:rsidRPr="003B28DB">
              <w:rPr>
                <w:rFonts w:eastAsia="Times New Roman"/>
                <w:bCs/>
              </w:rPr>
              <w:t>о-</w:t>
            </w:r>
            <w:proofErr w:type="gramEnd"/>
            <w:r w:rsidRPr="003B28DB">
              <w:rPr>
                <w:rFonts w:eastAsia="Times New Roman"/>
                <w:bCs/>
              </w:rPr>
              <w:t xml:space="preserve"> ориентированных ученических сообществ, детских общественных объединений, органов ученического </w:t>
            </w:r>
            <w:r w:rsidRPr="003B28DB">
              <w:rPr>
                <w:rFonts w:eastAsia="Times New Roman"/>
                <w:bCs/>
              </w:rPr>
              <w:lastRenderedPageBreak/>
              <w:t>самоуправления, на организацию совместно с обучающимися комплекса мероприятий воспитательной направленности.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106B15" w:rsidRPr="003B28DB" w:rsidRDefault="00106B15" w:rsidP="005830DD">
            <w:pPr>
              <w:spacing w:line="264" w:lineRule="exact"/>
              <w:ind w:left="80"/>
            </w:pPr>
            <w:r w:rsidRPr="003B28DB">
              <w:lastRenderedPageBreak/>
              <w:t>Объединение «Мы вместе»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106B15" w:rsidRPr="003B28DB" w:rsidRDefault="00106B15" w:rsidP="005830DD">
            <w:pPr>
              <w:spacing w:line="264" w:lineRule="exact"/>
              <w:ind w:left="80"/>
              <w:jc w:val="center"/>
            </w:pPr>
            <w:r w:rsidRPr="003B28DB">
              <w:t>Клуб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2</w:t>
            </w:r>
          </w:p>
        </w:tc>
      </w:tr>
      <w:tr w:rsidR="00106B15" w:rsidRPr="003B28DB" w:rsidTr="005830DD">
        <w:tc>
          <w:tcPr>
            <w:tcW w:w="66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06B15" w:rsidRPr="003B28DB" w:rsidRDefault="00106B15" w:rsidP="00106B15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r w:rsidRPr="003B28DB">
              <w:t xml:space="preserve"> «Школьная газета»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center"/>
              <w:rPr>
                <w:color w:val="000000" w:themeColor="text1"/>
              </w:rPr>
            </w:pPr>
            <w:r w:rsidRPr="003B28DB">
              <w:t>Клуб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center"/>
            </w:pPr>
            <w:r w:rsidRPr="003B28DB">
              <w:t xml:space="preserve">  </w:t>
            </w:r>
          </w:p>
        </w:tc>
      </w:tr>
      <w:tr w:rsidR="00106B15" w:rsidRPr="003B28DB" w:rsidTr="005830DD"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Всего часов в неделю: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10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10</w:t>
            </w:r>
          </w:p>
        </w:tc>
      </w:tr>
      <w:tr w:rsidR="00106B15" w:rsidRPr="003B28DB" w:rsidTr="005830DD"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Всего часов в год: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340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6B15" w:rsidRPr="003B28DB" w:rsidRDefault="00106B15" w:rsidP="005830DD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340</w:t>
            </w:r>
          </w:p>
        </w:tc>
      </w:tr>
    </w:tbl>
    <w:p w:rsidR="00462B13" w:rsidRDefault="00462B13"/>
    <w:sectPr w:rsidR="00462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10FE9"/>
    <w:multiLevelType w:val="hybridMultilevel"/>
    <w:tmpl w:val="4434FFC4"/>
    <w:lvl w:ilvl="0" w:tplc="2C80A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292"/>
    <w:rsid w:val="00106B15"/>
    <w:rsid w:val="003C4292"/>
    <w:rsid w:val="0046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B1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B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B1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B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lastModifiedBy>Светлана Михайловна</cp:lastModifiedBy>
  <cp:revision>2</cp:revision>
  <cp:lastPrinted>2023-09-27T02:24:00Z</cp:lastPrinted>
  <dcterms:created xsi:type="dcterms:W3CDTF">2023-09-27T02:24:00Z</dcterms:created>
  <dcterms:modified xsi:type="dcterms:W3CDTF">2023-09-27T02:25:00Z</dcterms:modified>
</cp:coreProperties>
</file>